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22" w:rsidRDefault="00DA3122" w:rsidP="002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bookmarkStart w:id="0" w:name="_GoBack"/>
      <w:bookmarkEnd w:id="0"/>
    </w:p>
    <w:p w:rsidR="00DA3122" w:rsidRDefault="00DA3122" w:rsidP="002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:rsidR="00DA3122" w:rsidRDefault="00DA3122" w:rsidP="002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:rsidR="00D75A10" w:rsidRPr="00234066" w:rsidRDefault="00D75A10" w:rsidP="002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234066">
        <w:rPr>
          <w:rFonts w:ascii="Times New Roman" w:hAnsi="Times New Roman" w:cs="Times New Roman"/>
          <w:b/>
          <w:bCs/>
          <w:sz w:val="28"/>
          <w:szCs w:val="28"/>
          <w:lang w:val="nb-NO"/>
        </w:rPr>
        <w:t>Vedtekter for Alslaget for lyngshest i Troms</w:t>
      </w:r>
    </w:p>
    <w:p w:rsidR="00D75A10" w:rsidRPr="00234066" w:rsidRDefault="00D75A10" w:rsidP="00234066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nb-NO"/>
        </w:rPr>
      </w:pPr>
      <w:r w:rsidRPr="00234066">
        <w:rPr>
          <w:rFonts w:ascii="Times New Roman" w:hAnsi="Times New Roman" w:cs="Times New Roman"/>
          <w:i/>
          <w:iCs/>
          <w:sz w:val="20"/>
          <w:szCs w:val="20"/>
          <w:lang w:val="nb-NO"/>
        </w:rPr>
        <w:t>Tilsluttet Landslaget for nordlandshest/lyngshest</w:t>
      </w:r>
    </w:p>
    <w:p w:rsidR="00D75A10" w:rsidRDefault="00D75A10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234066" w:rsidRPr="00AE553A" w:rsidRDefault="00234066" w:rsidP="00DA3122">
      <w:pPr>
        <w:ind w:left="1701"/>
        <w:rPr>
          <w:rFonts w:ascii="Times New Roman" w:hAnsi="Times New Roman" w:cs="Times New Roman"/>
          <w:sz w:val="28"/>
          <w:szCs w:val="28"/>
          <w:lang w:val="nb-NO"/>
        </w:rPr>
      </w:pPr>
    </w:p>
    <w:p w:rsidR="00D75A10" w:rsidRPr="001A69B4" w:rsidRDefault="001A69B4">
      <w:pPr>
        <w:rPr>
          <w:rFonts w:ascii="Times New Roman" w:eastAsia="Times New Roman" w:hAnsi="Times New Roman" w:cs="Times New Roman"/>
          <w:lang w:eastAsia="en-GB"/>
        </w:rPr>
      </w:pPr>
      <w:r w:rsidRPr="001A69B4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en-GB"/>
        </w:rPr>
        <w:t>§</w:t>
      </w:r>
      <w:r w:rsidR="00291635" w:rsidRPr="00AE553A">
        <w:rPr>
          <w:rFonts w:ascii="Times New Roman" w:hAnsi="Times New Roman" w:cs="Times New Roman"/>
          <w:b/>
          <w:bCs/>
          <w:lang w:val="nb-NO"/>
        </w:rPr>
        <w:t xml:space="preserve"> 15 Lokallagstyret</w:t>
      </w:r>
    </w:p>
    <w:p w:rsidR="00291635" w:rsidRPr="00503E76" w:rsidRDefault="00291635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Alslaget for lyngshest i Troms ledes av et styre på fem medlemmer. </w:t>
      </w:r>
    </w:p>
    <w:p w:rsidR="00291635" w:rsidRPr="00503E76" w:rsidRDefault="00291635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>Leder velges for e</w:t>
      </w:r>
      <w:r w:rsidR="006A2BCF" w:rsidRPr="00503E76">
        <w:rPr>
          <w:rFonts w:ascii="Times New Roman" w:hAnsi="Times New Roman" w:cs="Times New Roman"/>
          <w:lang w:val="nb-NO"/>
        </w:rPr>
        <w:t>t</w:t>
      </w:r>
      <w:r w:rsidRPr="00503E76">
        <w:rPr>
          <w:rFonts w:ascii="Times New Roman" w:hAnsi="Times New Roman" w:cs="Times New Roman"/>
          <w:lang w:val="nb-NO"/>
        </w:rPr>
        <w:t xml:space="preserve">t år </w:t>
      </w:r>
      <w:r w:rsidR="006A2BCF" w:rsidRPr="00503E76">
        <w:rPr>
          <w:rFonts w:ascii="Times New Roman" w:hAnsi="Times New Roman" w:cs="Times New Roman"/>
          <w:lang w:val="nb-NO"/>
        </w:rPr>
        <w:t xml:space="preserve">av gangen ved skriftlig valg. </w:t>
      </w:r>
    </w:p>
    <w:p w:rsidR="006A2BCF" w:rsidRPr="00503E76" w:rsidRDefault="006A2BCF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De </w:t>
      </w:r>
      <w:r w:rsidR="00415F46" w:rsidRPr="00503E76">
        <w:rPr>
          <w:rFonts w:ascii="Times New Roman" w:hAnsi="Times New Roman" w:cs="Times New Roman"/>
          <w:lang w:val="nb-NO"/>
        </w:rPr>
        <w:t>øvrige</w:t>
      </w:r>
      <w:r w:rsidRPr="00503E76">
        <w:rPr>
          <w:rFonts w:ascii="Times New Roman" w:hAnsi="Times New Roman" w:cs="Times New Roman"/>
          <w:lang w:val="nb-NO"/>
        </w:rPr>
        <w:t xml:space="preserve"> fire: to styremedlemmer, aktivitetsansvarlig og avlsansvarlig velges for to år av gangen, slik at to av disse er på valg hvert år. Første år settes funksjonstid etter loddtrekning. Det velges to varamedlemmer i prioritert rekkefølge hvert år. </w:t>
      </w:r>
    </w:p>
    <w:p w:rsidR="006A2BCF" w:rsidRPr="00503E76" w:rsidRDefault="00415F46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>Styret velger selv nestleder, sekretær og kasserer etter hvert valg, slik at nestlederfunksjonen legges til en av de andre funksjonene i styret. Leder kan ikke inneha nestleder</w:t>
      </w:r>
      <w:r w:rsidR="005359A8" w:rsidRPr="00503E76">
        <w:rPr>
          <w:rFonts w:ascii="Times New Roman" w:hAnsi="Times New Roman" w:cs="Times New Roman"/>
          <w:lang w:val="nb-NO"/>
        </w:rPr>
        <w:t xml:space="preserve">funksjonen. Styret er beslutningsdyktig når leder eller nestleder, aktivitetsansvarlig og et annet styremedlem er </w:t>
      </w:r>
      <w:r w:rsidR="00DA3122" w:rsidRPr="00503E76">
        <w:rPr>
          <w:rFonts w:ascii="Times New Roman" w:hAnsi="Times New Roman" w:cs="Times New Roman"/>
          <w:lang w:val="nb-NO"/>
        </w:rPr>
        <w:t>til stede</w:t>
      </w:r>
      <w:r w:rsidR="005359A8" w:rsidRPr="00503E76">
        <w:rPr>
          <w:rFonts w:ascii="Times New Roman" w:hAnsi="Times New Roman" w:cs="Times New Roman"/>
          <w:lang w:val="nb-NO"/>
        </w:rPr>
        <w:t xml:space="preserve"> totalt tre personer. </w:t>
      </w:r>
    </w:p>
    <w:p w:rsidR="005359A8" w:rsidRPr="00503E76" w:rsidRDefault="005359A8">
      <w:pPr>
        <w:rPr>
          <w:rFonts w:ascii="Times New Roman" w:hAnsi="Times New Roman" w:cs="Times New Roman"/>
          <w:lang w:val="nb-NO"/>
        </w:rPr>
      </w:pPr>
    </w:p>
    <w:p w:rsidR="005359A8" w:rsidRPr="00503E76" w:rsidRDefault="005359A8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Medlemmer må ha vært medlem minst seks måneder (regnet fra innbetalt kontingent) i Alslaget for å være valgbar til styret. Dette gjelder ikke for revisor og varamedlemmer. Medlemmer som velges til leder, nestleder, kasserer og revisor må ha fylt 18 år ved tidspunktet for valget. </w:t>
      </w:r>
    </w:p>
    <w:p w:rsidR="005359A8" w:rsidRPr="00503E76" w:rsidRDefault="005359A8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Medlemmer som velges til aktivitetsansvarlig, avlsansvarlig og valgkomitéen må ha fylt 16 år ved </w:t>
      </w:r>
      <w:r w:rsidR="00DA3122" w:rsidRPr="00503E76">
        <w:rPr>
          <w:rFonts w:ascii="Times New Roman" w:hAnsi="Times New Roman" w:cs="Times New Roman"/>
          <w:lang w:val="nb-NO"/>
        </w:rPr>
        <w:t>tidspunktet</w:t>
      </w:r>
      <w:r w:rsidRPr="00503E76">
        <w:rPr>
          <w:rFonts w:ascii="Times New Roman" w:hAnsi="Times New Roman" w:cs="Times New Roman"/>
          <w:lang w:val="nb-NO"/>
        </w:rPr>
        <w:t xml:space="preserve"> for valget. Tillitsvalgte som ikke lenger oppfyller krav til </w:t>
      </w:r>
      <w:r w:rsidR="00DA3122" w:rsidRPr="00503E76">
        <w:rPr>
          <w:rFonts w:ascii="Times New Roman" w:hAnsi="Times New Roman" w:cs="Times New Roman"/>
          <w:lang w:val="nb-NO"/>
        </w:rPr>
        <w:t>medlemskap</w:t>
      </w:r>
      <w:r w:rsidRPr="00503E76">
        <w:rPr>
          <w:rFonts w:ascii="Times New Roman" w:hAnsi="Times New Roman" w:cs="Times New Roman"/>
          <w:lang w:val="nb-NO"/>
        </w:rPr>
        <w:t xml:space="preserve"> eller på annen måte ikke kan/vil inneha sitt verv, erstattes med varamedlem (i prioritert rekkefølge) til funksjonstiden er over og ny kan velges av årsmøtet. </w:t>
      </w:r>
    </w:p>
    <w:p w:rsidR="005359A8" w:rsidRPr="00503E76" w:rsidRDefault="005359A8">
      <w:pPr>
        <w:rPr>
          <w:rFonts w:ascii="Times New Roman" w:hAnsi="Times New Roman" w:cs="Times New Roman"/>
          <w:lang w:val="nb-NO"/>
        </w:rPr>
      </w:pPr>
    </w:p>
    <w:p w:rsidR="005359A8" w:rsidRPr="00503E76" w:rsidRDefault="005359A8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>Styret velger selv møtefrekvens og –form etter behov, og innkaller til møte ved leder eller n</w:t>
      </w:r>
      <w:r w:rsidR="00E70104" w:rsidRPr="00503E76">
        <w:rPr>
          <w:rFonts w:ascii="Times New Roman" w:hAnsi="Times New Roman" w:cs="Times New Roman"/>
          <w:lang w:val="nb-NO"/>
        </w:rPr>
        <w:t xml:space="preserve">år minst tre styremedlemmer forlanger det. </w:t>
      </w:r>
    </w:p>
    <w:p w:rsidR="00E70104" w:rsidRPr="00503E76" w:rsidRDefault="00E70104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Styret velger selv utsendinger til Landsmøtet, og foreslår styrerepresentant og andre tillitsvalgte gil Hovedstyret. </w:t>
      </w:r>
    </w:p>
    <w:p w:rsidR="00E70104" w:rsidRPr="00503E76" w:rsidRDefault="00E70104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Styret må etterstrebe å få inn styremedlemmer i Nordnorsk Hestesenter AS. </w:t>
      </w:r>
    </w:p>
    <w:p w:rsidR="00E70104" w:rsidRPr="00503E76" w:rsidRDefault="00E70104">
      <w:pPr>
        <w:rPr>
          <w:rFonts w:ascii="Times New Roman" w:hAnsi="Times New Roman" w:cs="Times New Roman"/>
          <w:lang w:val="nb-NO"/>
        </w:rPr>
      </w:pPr>
    </w:p>
    <w:p w:rsidR="00E70104" w:rsidRPr="001A69B4" w:rsidRDefault="001A69B4">
      <w:pPr>
        <w:rPr>
          <w:rFonts w:ascii="Times New Roman" w:eastAsia="Times New Roman" w:hAnsi="Times New Roman" w:cs="Times New Roman"/>
          <w:lang w:eastAsia="en-GB"/>
        </w:rPr>
      </w:pPr>
      <w:r w:rsidRPr="001A69B4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en-GB"/>
        </w:rPr>
        <w:t>§</w:t>
      </w:r>
      <w:r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="00E70104" w:rsidRPr="00503E76">
        <w:rPr>
          <w:rFonts w:ascii="Times New Roman" w:hAnsi="Times New Roman" w:cs="Times New Roman"/>
          <w:b/>
          <w:bCs/>
          <w:lang w:val="nb-NO"/>
        </w:rPr>
        <w:t>16 Styrets oppgaver</w:t>
      </w:r>
      <w:r w:rsidR="00E70104" w:rsidRPr="00503E76">
        <w:rPr>
          <w:rFonts w:ascii="Times New Roman" w:hAnsi="Times New Roman" w:cs="Times New Roman"/>
          <w:lang w:val="nb-NO"/>
        </w:rPr>
        <w:t xml:space="preserve">: </w:t>
      </w:r>
    </w:p>
    <w:p w:rsidR="00E70104" w:rsidRPr="00503E76" w:rsidRDefault="00E70104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>lede virksomheten i Alslaget i samsvar med vedtektene, årsmøtets vedtak og andre retningslinjer gitt av Landslaget og Staten ved lover og regelverk.</w:t>
      </w:r>
    </w:p>
    <w:p w:rsidR="00E70104" w:rsidRPr="00503E76" w:rsidRDefault="00E70104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>innkalle til årsmøte, og legge fram årsmelding, virksomhetsplan, revidert</w:t>
      </w:r>
      <w:r w:rsidR="00BF678E" w:rsidRPr="00503E76">
        <w:rPr>
          <w:rFonts w:ascii="Times New Roman" w:hAnsi="Times New Roman" w:cs="Times New Roman"/>
          <w:lang w:val="nb-NO"/>
        </w:rPr>
        <w:t xml:space="preserve"> regnskap og budsjett. I tillegg til budsjett skal styret legge fram for årsmøtet anbe</w:t>
      </w:r>
      <w:r w:rsidR="00CB0640" w:rsidRPr="00503E76">
        <w:rPr>
          <w:rFonts w:ascii="Times New Roman" w:hAnsi="Times New Roman" w:cs="Times New Roman"/>
          <w:lang w:val="nb-NO"/>
        </w:rPr>
        <w:t>falte satser for springpenger og beiteleie i hingste- og unghing</w:t>
      </w:r>
      <w:r w:rsidR="003D7195">
        <w:rPr>
          <w:rFonts w:ascii="Times New Roman" w:hAnsi="Times New Roman" w:cs="Times New Roman"/>
          <w:lang w:val="nb-NO"/>
        </w:rPr>
        <w:t>s</w:t>
      </w:r>
      <w:r w:rsidR="00CB0640" w:rsidRPr="00503E76">
        <w:rPr>
          <w:rFonts w:ascii="Times New Roman" w:hAnsi="Times New Roman" w:cs="Times New Roman"/>
          <w:lang w:val="nb-NO"/>
        </w:rPr>
        <w:t xml:space="preserve">hamn. </w:t>
      </w:r>
    </w:p>
    <w:p w:rsidR="00CB0640" w:rsidRPr="00503E76" w:rsidRDefault="00CB0640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fremme saker for årsmøtet i aktuelle saker som har interesse og betydning for lagets medlemmer. </w:t>
      </w:r>
    </w:p>
    <w:p w:rsidR="00CB0640" w:rsidRPr="00503E76" w:rsidRDefault="00CB0640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gi uttalelser til, og være Hovedstyrets samarbeidspartner i så vel lokale som nasjonale saker. </w:t>
      </w:r>
    </w:p>
    <w:p w:rsidR="00CB0640" w:rsidRPr="00503E76" w:rsidRDefault="001715B6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vurdere behov for å skaffe hingst til laget og delta i arbeidet med å skaffe hingst til hamn dersom styret finner det nødvendig. </w:t>
      </w:r>
    </w:p>
    <w:p w:rsidR="001715B6" w:rsidRPr="00503E76" w:rsidRDefault="001715B6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bidra til å arrangere hingste- og unghingsthamn når styret oppfatter at det er behov for det. </w:t>
      </w:r>
    </w:p>
    <w:p w:rsidR="001715B6" w:rsidRPr="00503E76" w:rsidRDefault="001715B6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utarbeide terminliste for kurs og konkurranser i vårt distrikt. </w:t>
      </w:r>
    </w:p>
    <w:p w:rsidR="001715B6" w:rsidRPr="00503E76" w:rsidRDefault="00733A9A" w:rsidP="00E70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lastRenderedPageBreak/>
        <w:t>opprette arbeidsutvalg ved behov. Dette kan for eksempel være; utstillingskomité, landsmøteansvarsgruppe, NM-komité, kontaktperson for Rimfakse, hjemmesidere</w:t>
      </w:r>
      <w:r w:rsidR="00503E76" w:rsidRPr="00503E76">
        <w:rPr>
          <w:rFonts w:ascii="Times New Roman" w:hAnsi="Times New Roman" w:cs="Times New Roman"/>
          <w:lang w:val="nb-NO"/>
        </w:rPr>
        <w:t xml:space="preserve">daksjon og liknende. </w:t>
      </w:r>
    </w:p>
    <w:p w:rsidR="00503E76" w:rsidRPr="00503E76" w:rsidRDefault="00503E76" w:rsidP="00503E76">
      <w:pPr>
        <w:rPr>
          <w:rFonts w:ascii="Times New Roman" w:hAnsi="Times New Roman" w:cs="Times New Roman"/>
          <w:lang w:val="nb-NO"/>
        </w:rPr>
      </w:pPr>
    </w:p>
    <w:p w:rsidR="00503E76" w:rsidRPr="001A69B4" w:rsidRDefault="001A69B4" w:rsidP="00503E76">
      <w:pPr>
        <w:rPr>
          <w:rFonts w:ascii="Times New Roman" w:eastAsia="Times New Roman" w:hAnsi="Times New Roman" w:cs="Times New Roman"/>
          <w:lang w:eastAsia="en-GB"/>
        </w:rPr>
      </w:pPr>
      <w:r w:rsidRPr="001A69B4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en-GB"/>
        </w:rPr>
        <w:t>§</w:t>
      </w:r>
      <w:r w:rsidR="00503E76" w:rsidRPr="00503E76">
        <w:rPr>
          <w:rFonts w:ascii="Times New Roman" w:hAnsi="Times New Roman" w:cs="Times New Roman"/>
          <w:b/>
          <w:bCs/>
          <w:lang w:val="nb-NO"/>
        </w:rPr>
        <w:t xml:space="preserve"> 17 Revisor</w:t>
      </w:r>
    </w:p>
    <w:p w:rsidR="00503E76" w:rsidRPr="00503E76" w:rsidRDefault="00503E76" w:rsidP="00503E76">
      <w:pPr>
        <w:rPr>
          <w:rFonts w:ascii="Times New Roman" w:hAnsi="Times New Roman" w:cs="Times New Roman"/>
          <w:lang w:val="nb-NO"/>
        </w:rPr>
      </w:pPr>
      <w:r w:rsidRPr="00503E76">
        <w:rPr>
          <w:rFonts w:ascii="Times New Roman" w:hAnsi="Times New Roman" w:cs="Times New Roman"/>
          <w:lang w:val="nb-NO"/>
        </w:rPr>
        <w:t xml:space="preserve">Årsmøtet velger én revisor, med virketid ett år, med personlig vara. </w:t>
      </w:r>
    </w:p>
    <w:p w:rsidR="00503E76" w:rsidRPr="00503E76" w:rsidRDefault="00503E76" w:rsidP="00503E76">
      <w:pPr>
        <w:rPr>
          <w:rFonts w:ascii="Times New Roman" w:hAnsi="Times New Roman" w:cs="Times New Roman"/>
          <w:lang w:val="nb-NO"/>
        </w:rPr>
      </w:pPr>
    </w:p>
    <w:p w:rsidR="00503E76" w:rsidRPr="00503E76" w:rsidRDefault="00503E76" w:rsidP="00503E76">
      <w:pPr>
        <w:rPr>
          <w:rFonts w:ascii="Times New Roman" w:hAnsi="Times New Roman" w:cs="Times New Roman"/>
          <w:lang w:val="nb-NO"/>
        </w:rPr>
      </w:pPr>
    </w:p>
    <w:p w:rsidR="00503E76" w:rsidRPr="00503E76" w:rsidRDefault="00503E76" w:rsidP="00503E76">
      <w:pPr>
        <w:rPr>
          <w:rFonts w:ascii="Times New Roman" w:hAnsi="Times New Roman" w:cs="Times New Roman"/>
          <w:lang w:val="nb-NO"/>
        </w:rPr>
      </w:pPr>
    </w:p>
    <w:p w:rsidR="00503E76" w:rsidRPr="00DA3122" w:rsidRDefault="00503E76" w:rsidP="00503E76">
      <w:pPr>
        <w:rPr>
          <w:rFonts w:ascii="Times New Roman" w:hAnsi="Times New Roman" w:cs="Times New Roman"/>
          <w:sz w:val="21"/>
          <w:szCs w:val="21"/>
          <w:lang w:val="nb-NO"/>
        </w:rPr>
      </w:pPr>
      <w:r w:rsidRPr="00DA3122">
        <w:rPr>
          <w:rFonts w:ascii="Times New Roman" w:hAnsi="Times New Roman" w:cs="Times New Roman"/>
          <w:sz w:val="21"/>
          <w:szCs w:val="21"/>
          <w:lang w:val="nb-NO"/>
        </w:rPr>
        <w:t xml:space="preserve">Vedtatt 02.02.2013. </w:t>
      </w:r>
    </w:p>
    <w:sectPr w:rsidR="00503E76" w:rsidRPr="00DA3122" w:rsidSect="00DA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0077"/>
    <w:multiLevelType w:val="hybridMultilevel"/>
    <w:tmpl w:val="1E24A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17"/>
    <w:rsid w:val="001715B6"/>
    <w:rsid w:val="001A69B4"/>
    <w:rsid w:val="00234066"/>
    <w:rsid w:val="00291635"/>
    <w:rsid w:val="00297117"/>
    <w:rsid w:val="003D7195"/>
    <w:rsid w:val="00415F46"/>
    <w:rsid w:val="00503E76"/>
    <w:rsid w:val="005359A8"/>
    <w:rsid w:val="006A2BCF"/>
    <w:rsid w:val="00733A9A"/>
    <w:rsid w:val="00AE553A"/>
    <w:rsid w:val="00BF678E"/>
    <w:rsid w:val="00CB0640"/>
    <w:rsid w:val="00D75A10"/>
    <w:rsid w:val="00DA3122"/>
    <w:rsid w:val="00E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422A"/>
  <w15:chartTrackingRefBased/>
  <w15:docId w15:val="{959DCB44-C977-4CB3-A9C4-9E3520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ar01\Downloads\Vedtekter-for-Alslaget-for-lyngshest-i-Tro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Vedtekter-for-Alslaget-for-lyngshest-i-Troms</Template>
  <TotalTime>0</TotalTime>
  <Pages>2</Pages>
  <Words>467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Gåre</dc:creator>
  <cp:keywords/>
  <dc:description/>
  <cp:lastModifiedBy>Helga Gåre</cp:lastModifiedBy>
  <cp:revision>1</cp:revision>
  <dcterms:created xsi:type="dcterms:W3CDTF">2021-05-04T18:33:00Z</dcterms:created>
  <dcterms:modified xsi:type="dcterms:W3CDTF">2021-05-04T18:33:00Z</dcterms:modified>
</cp:coreProperties>
</file>